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69" w:rsidRDefault="00AE26B5" w:rsidP="00984E69">
      <w:pPr>
        <w:rPr>
          <w:rFonts w:ascii="Times New Roman" w:hAnsi="Times New Roman" w:cs="Times New Roman"/>
          <w:b/>
        </w:rPr>
      </w:pPr>
      <w:r w:rsidRPr="00A91895">
        <w:rPr>
          <w:rFonts w:ascii="Times New Roman" w:hAnsi="Times New Roman" w:cs="Times New Roman"/>
          <w:b/>
        </w:rPr>
        <w:t>14.</w:t>
      </w:r>
      <w:r w:rsidR="005E2A39">
        <w:rPr>
          <w:rFonts w:ascii="Times New Roman" w:hAnsi="Times New Roman" w:cs="Times New Roman"/>
          <w:b/>
        </w:rPr>
        <w:t>04</w:t>
      </w:r>
      <w:r w:rsidR="00984E69">
        <w:rPr>
          <w:rFonts w:ascii="Times New Roman" w:hAnsi="Times New Roman" w:cs="Times New Roman"/>
          <w:b/>
        </w:rPr>
        <w:t>.2020г.</w:t>
      </w:r>
    </w:p>
    <w:p w:rsidR="00984E69" w:rsidRDefault="00984E69" w:rsidP="00984E69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Специальность: </w:t>
      </w:r>
      <w:r>
        <w:rPr>
          <w:rFonts w:ascii="Times New Roman" w:hAnsi="Times New Roman" w:cs="Times New Roman"/>
        </w:rPr>
        <w:t>23.02.03 «Техническое обслуживание и ремонт автомобильного транспорта»</w:t>
      </w:r>
    </w:p>
    <w:p w:rsidR="00984E69" w:rsidRDefault="00984E69" w:rsidP="00984E69">
      <w:pPr>
        <w:tabs>
          <w:tab w:val="left" w:pos="35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Курс:   4,  групп</w:t>
      </w:r>
      <w:proofErr w:type="gramStart"/>
      <w:r>
        <w:rPr>
          <w:rFonts w:ascii="Times New Roman" w:hAnsi="Times New Roman" w:cs="Times New Roman"/>
          <w:b/>
        </w:rPr>
        <w:t>а(</w:t>
      </w:r>
      <w:proofErr w:type="gramEnd"/>
      <w:r>
        <w:rPr>
          <w:rFonts w:ascii="Times New Roman" w:hAnsi="Times New Roman" w:cs="Times New Roman"/>
          <w:b/>
        </w:rPr>
        <w:t>ы)   ТМ-1611 З/О</w:t>
      </w:r>
      <w:r>
        <w:rPr>
          <w:rFonts w:ascii="Times New Roman" w:hAnsi="Times New Roman" w:cs="Times New Roman"/>
          <w:b/>
        </w:rPr>
        <w:tab/>
      </w:r>
    </w:p>
    <w:p w:rsidR="00984E69" w:rsidRDefault="00984E69" w:rsidP="00984E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Дисциплина (МДК)  ПМ 02 </w:t>
      </w:r>
      <w:r>
        <w:rPr>
          <w:rFonts w:ascii="Times New Roman" w:hAnsi="Times New Roman" w:cs="Times New Roman"/>
        </w:rPr>
        <w:t>« Организация деятельности коллектива исполнителей»</w:t>
      </w:r>
      <w:r>
        <w:rPr>
          <w:rFonts w:ascii="Times New Roman" w:hAnsi="Times New Roman" w:cs="Times New Roman"/>
          <w:b/>
        </w:rPr>
        <w:t>.</w:t>
      </w:r>
    </w:p>
    <w:p w:rsidR="00984E69" w:rsidRDefault="00984E69" w:rsidP="00984E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ФИО преподавателя   Кораблева Н.М.</w:t>
      </w:r>
    </w:p>
    <w:p w:rsidR="00984E69" w:rsidRDefault="00984E69" w:rsidP="00984E69">
      <w:pPr>
        <w:jc w:val="center"/>
        <w:rPr>
          <w:b/>
          <w:sz w:val="28"/>
          <w:szCs w:val="28"/>
        </w:rPr>
      </w:pPr>
    </w:p>
    <w:p w:rsidR="00984E69" w:rsidRDefault="001A3933" w:rsidP="00984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Учебное занятие №</w:t>
      </w:r>
      <w:r w:rsidR="00315912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0524F2">
        <w:rPr>
          <w:rFonts w:ascii="Times New Roman" w:hAnsi="Times New Roman" w:cs="Times New Roman"/>
          <w:b/>
          <w:sz w:val="28"/>
          <w:szCs w:val="28"/>
        </w:rPr>
        <w:t>(24)</w:t>
      </w:r>
    </w:p>
    <w:p w:rsidR="00984E69" w:rsidRDefault="00984E69" w:rsidP="00984E69">
      <w:pPr>
        <w:tabs>
          <w:tab w:val="left" w:pos="0"/>
        </w:tabs>
        <w:rPr>
          <w:rFonts w:ascii="Times New Roman" w:hAnsi="Times New Roman" w:cs="Times New Roman"/>
        </w:rPr>
      </w:pPr>
    </w:p>
    <w:p w:rsidR="00984E69" w:rsidRDefault="00984E69" w:rsidP="00984E69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Управление персоналом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84E69" w:rsidRDefault="00984E69" w:rsidP="00984E69">
      <w:pPr>
        <w:tabs>
          <w:tab w:val="left" w:pos="0"/>
          <w:tab w:val="left" w:pos="279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ab/>
        <w:t>привить навыки в решении ситуационных задач</w:t>
      </w:r>
    </w:p>
    <w:p w:rsidR="00984E69" w:rsidRDefault="00984E69" w:rsidP="00984E69">
      <w:pPr>
        <w:tabs>
          <w:tab w:val="left" w:pos="0"/>
        </w:tabs>
        <w:rPr>
          <w:rFonts w:ascii="Times New Roman" w:hAnsi="Times New Roman" w:cs="Times New Roman"/>
        </w:rPr>
      </w:pPr>
    </w:p>
    <w:p w:rsidR="00984E69" w:rsidRDefault="00984E69" w:rsidP="00984E69">
      <w:pPr>
        <w:pStyle w:val="c2"/>
        <w:shd w:val="clear" w:color="auto" w:fill="FFFFFF"/>
        <w:spacing w:line="360" w:lineRule="auto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Работа по теме оценивается дифференцированной отметкой: «</w:t>
      </w:r>
      <w:r>
        <w:rPr>
          <w:color w:val="FF0000"/>
          <w:sz w:val="32"/>
          <w:szCs w:val="32"/>
        </w:rPr>
        <w:t>зачтено»</w:t>
      </w:r>
      <w:r>
        <w:rPr>
          <w:sz w:val="32"/>
          <w:szCs w:val="32"/>
        </w:rPr>
        <w:t>,  «</w:t>
      </w:r>
      <w:proofErr w:type="spellStart"/>
      <w:r>
        <w:rPr>
          <w:sz w:val="32"/>
          <w:szCs w:val="32"/>
        </w:rPr>
        <w:t>незачтено</w:t>
      </w:r>
      <w:proofErr w:type="spellEnd"/>
      <w:r>
        <w:rPr>
          <w:sz w:val="32"/>
          <w:szCs w:val="32"/>
        </w:rPr>
        <w:t xml:space="preserve">».       </w:t>
      </w:r>
    </w:p>
    <w:p w:rsidR="00984E69" w:rsidRDefault="00984E69" w:rsidP="00984E69">
      <w:pPr>
        <w:pStyle w:val="c2"/>
        <w:numPr>
          <w:ilvl w:val="0"/>
          <w:numId w:val="1"/>
        </w:numPr>
        <w:shd w:val="clear" w:color="auto" w:fill="FFFFFF"/>
        <w:spacing w:line="360" w:lineRule="auto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color w:val="FF0000"/>
          <w:sz w:val="32"/>
          <w:szCs w:val="32"/>
        </w:rPr>
        <w:t>Оценку «зачтено» получают работы, в которых содержатся элементы н творчества, делаются самостоятельные выводы.</w:t>
      </w:r>
    </w:p>
    <w:p w:rsidR="00984E69" w:rsidRDefault="00984E69" w:rsidP="00984E69">
      <w:pPr>
        <w:pStyle w:val="c2"/>
        <w:numPr>
          <w:ilvl w:val="0"/>
          <w:numId w:val="1"/>
        </w:numPr>
        <w:shd w:val="clear" w:color="auto" w:fill="FFFFFF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Оценку «</w:t>
      </w:r>
      <w:proofErr w:type="spellStart"/>
      <w:r>
        <w:rPr>
          <w:sz w:val="32"/>
          <w:szCs w:val="32"/>
        </w:rPr>
        <w:t>незачтено</w:t>
      </w:r>
      <w:proofErr w:type="spellEnd"/>
      <w:r>
        <w:rPr>
          <w:sz w:val="32"/>
          <w:szCs w:val="32"/>
        </w:rPr>
        <w:t>» студенты получают в случае, когда не могут ответить на замечания руководителя, не владеют учебным материалом</w:t>
      </w:r>
    </w:p>
    <w:p w:rsidR="00984E69" w:rsidRDefault="00984E69" w:rsidP="00984E6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Электронные учебники:</w:t>
      </w:r>
    </w:p>
    <w:p w:rsidR="00984E69" w:rsidRDefault="00984E69" w:rsidP="00984E6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Сафронов Н.А. Экономика организации 9предприятия):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спец. учебных заведений.</w:t>
      </w:r>
    </w:p>
    <w:p w:rsidR="00984E69" w:rsidRDefault="00984E69" w:rsidP="00984E6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Туревский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И.С. Дипломное проектирование автотранспортных предприятий: Учебное пособие (Профессиональное образование)</w:t>
      </w:r>
    </w:p>
    <w:p w:rsidR="00984E69" w:rsidRDefault="00984E69" w:rsidP="00984E6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Кнышова Е.Н. Менеджмент: Учебное пособие/Кнышова Е.Н. – М.: ИДФОРУМ, НИЦ ИНФРА-М, 2015.-304с.: 60х90 1/16.-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образование)</w:t>
      </w:r>
    </w:p>
    <w:p w:rsidR="00984E69" w:rsidRDefault="00984E69" w:rsidP="00984E6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Ефимова Н.С. Психология общения. Практикум по психологии: учеб. пособие / Н.С. Ефимова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М.6 ИД «Форум»: ИНФРА-М, 2018.- 192. – (среднее профессиональное образование)</w:t>
      </w:r>
    </w:p>
    <w:p w:rsidR="00984E69" w:rsidRDefault="00984E69" w:rsidP="00984E6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изученного материала Вы должны ответить на </w:t>
      </w:r>
      <w:r>
        <w:rPr>
          <w:rFonts w:ascii="Times New Roman" w:hAnsi="Times New Roman" w:cs="Times New Roman"/>
          <w:b/>
          <w:sz w:val="28"/>
          <w:szCs w:val="28"/>
        </w:rPr>
        <w:t>ВОПРОСЫ по самоконтролю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4E69" w:rsidRDefault="00984E69" w:rsidP="00984E6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Примечание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984E69" w:rsidRDefault="00984E69" w:rsidP="00984E69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Работу сдат</w:t>
      </w:r>
      <w:r w:rsidR="005E2A39">
        <w:rPr>
          <w:rFonts w:ascii="Times New Roman" w:eastAsia="Calibri" w:hAnsi="Times New Roman" w:cs="Times New Roman"/>
          <w:i/>
          <w:sz w:val="28"/>
          <w:szCs w:val="28"/>
        </w:rPr>
        <w:t>ь в электронном формате до</w:t>
      </w:r>
      <w:r w:rsidR="00AE26B5">
        <w:rPr>
          <w:rFonts w:ascii="Times New Roman" w:eastAsia="Calibri" w:hAnsi="Times New Roman" w:cs="Times New Roman"/>
          <w:i/>
          <w:color w:val="FF0000"/>
          <w:sz w:val="32"/>
          <w:szCs w:val="32"/>
        </w:rPr>
        <w:t xml:space="preserve"> 14.</w:t>
      </w:r>
      <w:bookmarkStart w:id="0" w:name="_GoBack"/>
      <w:bookmarkEnd w:id="0"/>
      <w:r w:rsidR="005E2A39">
        <w:rPr>
          <w:rFonts w:ascii="Times New Roman" w:eastAsia="Calibri" w:hAnsi="Times New Roman" w:cs="Times New Roman"/>
          <w:i/>
          <w:sz w:val="28"/>
          <w:szCs w:val="28"/>
        </w:rPr>
        <w:t>04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.2020г. на электронную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почту </w:t>
      </w:r>
      <w:r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Korableva</w:t>
      </w:r>
      <w:proofErr w:type="spellEnd"/>
      <w:r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.56@</w:t>
      </w:r>
      <w:proofErr w:type="spellStart"/>
      <w:r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bk</w:t>
      </w:r>
      <w:proofErr w:type="spellEnd"/>
      <w:r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ru</w:t>
      </w:r>
      <w:proofErr w:type="spellEnd"/>
    </w:p>
    <w:p w:rsidR="00984E69" w:rsidRDefault="00984E69" w:rsidP="00984E69">
      <w:pPr>
        <w:jc w:val="both"/>
        <w:rPr>
          <w:rFonts w:ascii="Times New Roman" w:eastAsia="Calibri" w:hAnsi="Times New Roman" w:cs="Times New Roman"/>
          <w:i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Не забывайте подписывать свои листочки - группа, фамилия</w:t>
      </w:r>
      <w:r>
        <w:rPr>
          <w:rFonts w:ascii="Times New Roman" w:eastAsia="Calibri" w:hAnsi="Times New Roman" w:cs="Times New Roman"/>
          <w:b/>
          <w:i/>
        </w:rPr>
        <w:t xml:space="preserve">. </w:t>
      </w:r>
    </w:p>
    <w:p w:rsidR="00984E69" w:rsidRDefault="00984E69" w:rsidP="00984E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материал</w:t>
      </w:r>
    </w:p>
    <w:p w:rsidR="00FC58C9" w:rsidRDefault="00FC58C9" w:rsidP="00FC58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sz w:val="28"/>
          <w:szCs w:val="28"/>
        </w:rPr>
        <w:t>Задание 1.</w:t>
      </w:r>
    </w:p>
    <w:p w:rsidR="00FC58C9" w:rsidRDefault="00FC58C9" w:rsidP="00FC58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sz w:val="28"/>
          <w:szCs w:val="28"/>
        </w:rPr>
        <w:t>Менеджер, особенно высокого уровня, всегда должен иметь своего заместителя. От их совместной деятельности, взаимодействия во многом зависит успех дела. Ниже приводятся основные заповеди, которыми следует руководствоваться в рамках деловых отношений руководителя и его заместителя.</w:t>
      </w:r>
    </w:p>
    <w:p w:rsidR="00FC58C9" w:rsidRDefault="00FC58C9" w:rsidP="00FC58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sz w:val="28"/>
          <w:szCs w:val="28"/>
        </w:rPr>
        <w:t>Заповеди для руководителя:</w:t>
      </w:r>
    </w:p>
    <w:p w:rsidR="00FC58C9" w:rsidRDefault="00FC58C9" w:rsidP="00FC58C9">
      <w:pPr>
        <w:widowControl w:val="0"/>
        <w:tabs>
          <w:tab w:val="left" w:pos="4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1.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eastAsia="Arial Unicode MS" w:hAnsi="Times New Roman CYR" w:cs="Times New Roman CYR"/>
          <w:sz w:val="28"/>
          <w:szCs w:val="28"/>
        </w:rPr>
        <w:t>Обязательное полное информирование заместителя о состоянии дел.</w:t>
      </w:r>
    </w:p>
    <w:p w:rsidR="00FC58C9" w:rsidRDefault="00FC58C9" w:rsidP="00FC58C9">
      <w:pPr>
        <w:widowControl w:val="0"/>
        <w:tabs>
          <w:tab w:val="left" w:pos="5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2.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eastAsia="Arial Unicode MS" w:hAnsi="Times New Roman CYR" w:cs="Times New Roman CYR"/>
          <w:sz w:val="28"/>
          <w:szCs w:val="28"/>
        </w:rPr>
        <w:t xml:space="preserve">Лояльность по отношению к заместителю. Руководитель должен не просто поддерживать своего заместителя, но и </w:t>
      </w:r>
      <w:proofErr w:type="spellStart"/>
      <w:r>
        <w:rPr>
          <w:rFonts w:ascii="Times New Roman CYR" w:eastAsia="Arial Unicode MS" w:hAnsi="Times New Roman CYR" w:cs="Times New Roman CYR"/>
          <w:sz w:val="28"/>
          <w:szCs w:val="28"/>
        </w:rPr>
        <w:t>отст</w:t>
      </w:r>
      <w:proofErr w:type="gramStart"/>
      <w:r>
        <w:rPr>
          <w:rFonts w:ascii="Times New Roman CYR" w:eastAsia="Arial Unicode MS" w:hAnsi="Times New Roman CYR" w:cs="Times New Roman CYR"/>
          <w:sz w:val="28"/>
          <w:szCs w:val="28"/>
        </w:rPr>
        <w:t>а</w:t>
      </w:r>
      <w:proofErr w:type="spellEnd"/>
      <w:r>
        <w:rPr>
          <w:rFonts w:ascii="Times New Roman CYR" w:eastAsia="Arial Unicode MS" w:hAnsi="Times New Roman CYR" w:cs="Times New Roman CYR"/>
          <w:sz w:val="28"/>
          <w:szCs w:val="28"/>
        </w:rPr>
        <w:t>-</w:t>
      </w:r>
      <w:proofErr w:type="gramEnd"/>
      <w:r>
        <w:rPr>
          <w:rFonts w:ascii="Times New Roman CYR" w:eastAsia="Arial Unicode MS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Arial Unicode MS" w:hAnsi="Times New Roman CYR" w:cs="Times New Roman CYR"/>
          <w:sz w:val="28"/>
          <w:szCs w:val="28"/>
        </w:rPr>
        <w:t>ибать</w:t>
      </w:r>
      <w:proofErr w:type="spellEnd"/>
      <w:r>
        <w:rPr>
          <w:rFonts w:ascii="Times New Roman CYR" w:eastAsia="Arial Unicode MS" w:hAnsi="Times New Roman CYR" w:cs="Times New Roman CYR"/>
          <w:sz w:val="28"/>
          <w:szCs w:val="28"/>
        </w:rPr>
        <w:t xml:space="preserve"> его интересы.</w:t>
      </w:r>
    </w:p>
    <w:p w:rsidR="00FC58C9" w:rsidRDefault="00FC58C9" w:rsidP="00FC58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sz w:val="28"/>
          <w:szCs w:val="28"/>
        </w:rPr>
        <w:t>3. Оказание заместителю всякого содействия: он должен иметь доступ к информации, ценному опыту.</w:t>
      </w:r>
    </w:p>
    <w:p w:rsidR="00FC58C9" w:rsidRDefault="00FC58C9" w:rsidP="00FC58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sz w:val="28"/>
          <w:szCs w:val="28"/>
        </w:rPr>
        <w:t>Заповеди для заместителя:</w:t>
      </w:r>
    </w:p>
    <w:p w:rsidR="00FC58C9" w:rsidRDefault="00FC58C9" w:rsidP="00FC58C9">
      <w:pPr>
        <w:widowControl w:val="0"/>
        <w:tabs>
          <w:tab w:val="left" w:pos="5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1.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eastAsia="Arial Unicode MS" w:hAnsi="Times New Roman CYR" w:cs="Times New Roman CYR"/>
          <w:sz w:val="28"/>
          <w:szCs w:val="28"/>
        </w:rPr>
        <w:t>Действовать в духе отсутствующего руководителя. Не следует видеть в заместительстве шанс для проведения собственной политики.</w:t>
      </w:r>
    </w:p>
    <w:p w:rsidR="00FC58C9" w:rsidRDefault="00FC58C9" w:rsidP="00FC58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2.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eastAsia="Arial Unicode MS" w:hAnsi="Times New Roman CYR" w:cs="Times New Roman CYR"/>
          <w:sz w:val="28"/>
          <w:szCs w:val="28"/>
        </w:rPr>
        <w:t>Лояльность по отношению к отсутствующему руководителю. Ни по отношению к руководителю своего «шефа», ни по отношению к подчиненным заместителю не следует проводить собственной тактики.</w:t>
      </w:r>
    </w:p>
    <w:p w:rsidR="00FC58C9" w:rsidRDefault="00FC58C9" w:rsidP="00FC58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3.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eastAsia="Arial Unicode MS" w:hAnsi="Times New Roman CYR" w:cs="Times New Roman CYR"/>
          <w:sz w:val="28"/>
          <w:szCs w:val="28"/>
        </w:rPr>
        <w:t xml:space="preserve">Секретность. Необходимо хранить молчание обо всех </w:t>
      </w:r>
      <w:r>
        <w:rPr>
          <w:rFonts w:ascii="Times New Roman CYR" w:eastAsia="Arial Unicode MS" w:hAnsi="Times New Roman CYR" w:cs="Times New Roman CYR"/>
          <w:sz w:val="28"/>
          <w:szCs w:val="28"/>
        </w:rPr>
        <w:lastRenderedPageBreak/>
        <w:t>происшествиях в подразделении. Конечно, заместитель не обязан скрывать ставшие ему известными факты, связанные с уголовными преступлениями.</w:t>
      </w:r>
    </w:p>
    <w:p w:rsidR="00FC58C9" w:rsidRDefault="00FC58C9" w:rsidP="00FC58C9">
      <w:pPr>
        <w:widowControl w:val="0"/>
        <w:tabs>
          <w:tab w:val="left" w:pos="5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4.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eastAsia="Arial Unicode MS" w:hAnsi="Times New Roman CYR" w:cs="Times New Roman CYR"/>
          <w:sz w:val="28"/>
          <w:szCs w:val="28"/>
        </w:rPr>
        <w:t>Честность и благородство. Заместитель не должен использовать полученную им во время заместительства информацию ради собственной карьеры.</w:t>
      </w:r>
    </w:p>
    <w:p w:rsidR="00FC58C9" w:rsidRDefault="00FC58C9" w:rsidP="00FC58C9">
      <w:pPr>
        <w:widowControl w:val="0"/>
        <w:tabs>
          <w:tab w:val="left" w:pos="55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5.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eastAsia="Arial Unicode MS" w:hAnsi="Times New Roman CYR" w:cs="Times New Roman CYR"/>
          <w:sz w:val="28"/>
          <w:szCs w:val="28"/>
        </w:rPr>
        <w:t>Ориентация на окончание сроков заместительства. Заместитель должен зафиксировать в рабочем дневнике (других аналогичных документах) все существенные дела и полностью информировать о них руководителя по его возвращении, чтобы тот мог без промедления приступить к работе.</w:t>
      </w:r>
    </w:p>
    <w:p w:rsidR="00FC58C9" w:rsidRDefault="00FC58C9" w:rsidP="00FC58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sz w:val="28"/>
          <w:szCs w:val="28"/>
        </w:rPr>
        <w:t>Вопросы</w:t>
      </w:r>
    </w:p>
    <w:p w:rsidR="00FC58C9" w:rsidRDefault="00FC58C9" w:rsidP="00FC58C9">
      <w:pPr>
        <w:widowControl w:val="0"/>
        <w:tabs>
          <w:tab w:val="left" w:pos="5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1.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eastAsia="Arial Unicode MS" w:hAnsi="Times New Roman CYR" w:cs="Times New Roman CYR"/>
          <w:sz w:val="28"/>
          <w:szCs w:val="28"/>
        </w:rPr>
        <w:t>Со всеми ли заповедями вы согласны?</w:t>
      </w:r>
    </w:p>
    <w:p w:rsidR="00FC58C9" w:rsidRDefault="00FC58C9" w:rsidP="00FC58C9">
      <w:pPr>
        <w:widowControl w:val="0"/>
        <w:tabs>
          <w:tab w:val="left" w:pos="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2.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eastAsia="Arial Unicode MS" w:hAnsi="Times New Roman CYR" w:cs="Times New Roman CYR"/>
          <w:sz w:val="28"/>
          <w:szCs w:val="28"/>
        </w:rPr>
        <w:t xml:space="preserve">Что </w:t>
      </w:r>
      <w:proofErr w:type="gramStart"/>
      <w:r>
        <w:rPr>
          <w:rFonts w:ascii="Times New Roman CYR" w:eastAsia="Arial Unicode MS" w:hAnsi="Times New Roman CYR" w:cs="Times New Roman CYR"/>
          <w:sz w:val="28"/>
          <w:szCs w:val="28"/>
        </w:rPr>
        <w:t>еще</w:t>
      </w:r>
      <w:proofErr w:type="gramEnd"/>
      <w:r>
        <w:rPr>
          <w:rFonts w:ascii="Times New Roman CYR" w:eastAsia="Arial Unicode MS" w:hAnsi="Times New Roman CYR" w:cs="Times New Roman CYR"/>
          <w:sz w:val="28"/>
          <w:szCs w:val="28"/>
        </w:rPr>
        <w:t xml:space="preserve"> по вашему мнению, нужно добавить к ним ради пользы дела?</w:t>
      </w:r>
    </w:p>
    <w:p w:rsidR="00FC58C9" w:rsidRDefault="00FC58C9" w:rsidP="00FC58C9">
      <w:pPr>
        <w:widowControl w:val="0"/>
        <w:tabs>
          <w:tab w:val="left" w:pos="5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3.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eastAsia="Arial Unicode MS" w:hAnsi="Times New Roman CYR" w:cs="Times New Roman CYR"/>
          <w:sz w:val="28"/>
          <w:szCs w:val="28"/>
        </w:rPr>
        <w:t>От каких заповедей, на ваш взгляд, можно или нужно отказаться и почему?</w:t>
      </w:r>
    </w:p>
    <w:p w:rsidR="00FB71AC" w:rsidRDefault="00FC58C9" w:rsidP="00FB71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Arial Unicode MS" w:hAnsi="Times New Roman CYR" w:cs="Times New Roman CYR"/>
          <w:caps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4.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eastAsia="Arial Unicode MS" w:hAnsi="Times New Roman CYR" w:cs="Times New Roman CYR"/>
          <w:sz w:val="28"/>
          <w:szCs w:val="28"/>
        </w:rPr>
        <w:t xml:space="preserve">Если бы вас назначили </w:t>
      </w:r>
      <w:proofErr w:type="gramStart"/>
      <w:r>
        <w:rPr>
          <w:rFonts w:ascii="Times New Roman CYR" w:eastAsia="Arial Unicode MS" w:hAnsi="Times New Roman CYR" w:cs="Times New Roman CYR"/>
          <w:sz w:val="28"/>
          <w:szCs w:val="28"/>
        </w:rPr>
        <w:t>топ-менеджером</w:t>
      </w:r>
      <w:proofErr w:type="gramEnd"/>
      <w:r>
        <w:rPr>
          <w:rFonts w:ascii="Times New Roman CYR" w:eastAsia="Arial Unicode MS" w:hAnsi="Times New Roman CYR" w:cs="Times New Roman CYR"/>
          <w:sz w:val="28"/>
          <w:szCs w:val="28"/>
        </w:rPr>
        <w:t>, руководствовались бы вы приведенными ранее рекомендациями во взаимоотношениях со своим заместителем? Поясните свою позицию.</w:t>
      </w:r>
      <w:r w:rsidR="00FB71AC" w:rsidRPr="00FB71AC">
        <w:rPr>
          <w:rFonts w:ascii="Times New Roman CYR" w:eastAsia="Arial Unicode MS" w:hAnsi="Times New Roman CYR" w:cs="Times New Roman CYR"/>
          <w:caps/>
          <w:sz w:val="28"/>
          <w:szCs w:val="28"/>
        </w:rPr>
        <w:t xml:space="preserve"> </w:t>
      </w:r>
    </w:p>
    <w:p w:rsidR="00FB71AC" w:rsidRDefault="00FB71AC" w:rsidP="00FB71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Arial Unicode MS" w:hAnsi="Times New Roman CYR" w:cs="Times New Roman CYR"/>
          <w:caps/>
          <w:sz w:val="28"/>
          <w:szCs w:val="28"/>
        </w:rPr>
      </w:pPr>
      <w:r>
        <w:rPr>
          <w:rFonts w:ascii="Times New Roman CYR" w:eastAsia="Arial Unicode MS" w:hAnsi="Times New Roman CYR" w:cs="Times New Roman CYR"/>
          <w:caps/>
          <w:sz w:val="28"/>
          <w:szCs w:val="28"/>
        </w:rPr>
        <w:t>Задание 2</w:t>
      </w:r>
    </w:p>
    <w:p w:rsidR="00FB71AC" w:rsidRDefault="00FB71AC" w:rsidP="00FB71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FB71AC" w:rsidRDefault="00FB71AC" w:rsidP="00FB71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sz w:val="28"/>
          <w:szCs w:val="28"/>
        </w:rPr>
        <w:t>В настоящее время в России все больше внимания уделяется развитию профессионального и творческого потенциалов работников, формированию предпринимательской этики, поддержанию высокой ответственности за качество продукции, работу и судьбу фирмы в целом. Службы управления человеческими ресурсами руководствуются следующими принципами:</w:t>
      </w:r>
    </w:p>
    <w:p w:rsidR="00FB71AC" w:rsidRDefault="00FB71AC" w:rsidP="00FB71A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1"/>
          <w:szCs w:val="21"/>
        </w:rPr>
        <w:t>•</w:t>
      </w:r>
      <w:r>
        <w:rPr>
          <w:rFonts w:ascii="Times New Roman CYR" w:eastAsia="Arial Unicode MS" w:hAnsi="Times New Roman CYR" w:cs="Times New Roman CYR"/>
          <w:color w:val="000000"/>
          <w:sz w:val="21"/>
          <w:szCs w:val="21"/>
        </w:rPr>
        <w:tab/>
      </w:r>
      <w:r>
        <w:rPr>
          <w:rFonts w:ascii="Times New Roman CYR" w:eastAsia="Arial Unicode MS" w:hAnsi="Times New Roman CYR" w:cs="Times New Roman CYR"/>
          <w:sz w:val="28"/>
          <w:szCs w:val="28"/>
        </w:rPr>
        <w:t>подчеркивать уважение к индивидуальности и ценности каждого человека путем поощрения высокой производительности труда;</w:t>
      </w:r>
    </w:p>
    <w:p w:rsidR="00FB71AC" w:rsidRDefault="00FB71AC" w:rsidP="00FB71AC">
      <w:pPr>
        <w:widowControl w:val="0"/>
        <w:tabs>
          <w:tab w:val="left" w:pos="55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1"/>
          <w:szCs w:val="21"/>
        </w:rPr>
        <w:t>•</w:t>
      </w:r>
      <w:r>
        <w:rPr>
          <w:rFonts w:ascii="Times New Roman CYR" w:eastAsia="Arial Unicode MS" w:hAnsi="Times New Roman CYR" w:cs="Times New Roman CYR"/>
          <w:color w:val="000000"/>
          <w:sz w:val="21"/>
          <w:szCs w:val="21"/>
        </w:rPr>
        <w:tab/>
      </w:r>
      <w:r>
        <w:rPr>
          <w:rFonts w:ascii="Times New Roman CYR" w:eastAsia="Arial Unicode MS" w:hAnsi="Times New Roman CYR" w:cs="Times New Roman CYR"/>
          <w:sz w:val="28"/>
          <w:szCs w:val="28"/>
        </w:rPr>
        <w:t>поддерживать доверительные отношения и уважение работников друг к другу;</w:t>
      </w:r>
    </w:p>
    <w:p w:rsidR="00FB71AC" w:rsidRDefault="00FB71AC" w:rsidP="00FB71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1"/>
          <w:szCs w:val="21"/>
        </w:rPr>
        <w:t>•</w:t>
      </w:r>
      <w:r>
        <w:rPr>
          <w:rFonts w:ascii="Times New Roman CYR" w:eastAsia="Arial Unicode MS" w:hAnsi="Times New Roman CYR" w:cs="Times New Roman CYR"/>
          <w:color w:val="000000"/>
          <w:sz w:val="21"/>
          <w:szCs w:val="21"/>
        </w:rPr>
        <w:tab/>
      </w:r>
      <w:r>
        <w:rPr>
          <w:rFonts w:ascii="Times New Roman CYR" w:eastAsia="Arial Unicode MS" w:hAnsi="Times New Roman CYR" w:cs="Times New Roman CYR"/>
          <w:sz w:val="28"/>
          <w:szCs w:val="28"/>
        </w:rPr>
        <w:t xml:space="preserve">нести ответственность за обучение и повышение </w:t>
      </w:r>
      <w:r>
        <w:rPr>
          <w:rFonts w:ascii="Times New Roman CYR" w:eastAsia="Arial Unicode MS" w:hAnsi="Times New Roman CYR" w:cs="Times New Roman CYR"/>
          <w:sz w:val="28"/>
          <w:szCs w:val="28"/>
        </w:rPr>
        <w:lastRenderedPageBreak/>
        <w:t>профессионализма персонала;</w:t>
      </w:r>
    </w:p>
    <w:p w:rsidR="00FB71AC" w:rsidRDefault="00FB71AC" w:rsidP="00FB71AC">
      <w:pPr>
        <w:widowControl w:val="0"/>
        <w:tabs>
          <w:tab w:val="left" w:pos="5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1"/>
          <w:szCs w:val="21"/>
        </w:rPr>
        <w:t>•</w:t>
      </w:r>
      <w:r>
        <w:rPr>
          <w:rFonts w:ascii="Times New Roman CYR" w:eastAsia="Arial Unicode MS" w:hAnsi="Times New Roman CYR" w:cs="Times New Roman CYR"/>
          <w:color w:val="000000"/>
          <w:sz w:val="21"/>
          <w:szCs w:val="21"/>
        </w:rPr>
        <w:tab/>
      </w:r>
      <w:r>
        <w:rPr>
          <w:rFonts w:ascii="Times New Roman CYR" w:eastAsia="Arial Unicode MS" w:hAnsi="Times New Roman CYR" w:cs="Times New Roman CYR"/>
          <w:sz w:val="28"/>
          <w:szCs w:val="28"/>
        </w:rPr>
        <w:t>поощрять инициативу каждого, одновременно поддерживать свободную творческую деятельность;</w:t>
      </w:r>
    </w:p>
    <w:p w:rsidR="00FB71AC" w:rsidRDefault="00FB71AC" w:rsidP="00FB71AC">
      <w:pPr>
        <w:widowControl w:val="0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1"/>
          <w:szCs w:val="21"/>
        </w:rPr>
        <w:t>•</w:t>
      </w:r>
      <w:r>
        <w:rPr>
          <w:rFonts w:ascii="Times New Roman CYR" w:eastAsia="Arial Unicode MS" w:hAnsi="Times New Roman CYR" w:cs="Times New Roman CYR"/>
          <w:color w:val="000000"/>
          <w:sz w:val="21"/>
          <w:szCs w:val="21"/>
        </w:rPr>
        <w:tab/>
      </w:r>
      <w:r>
        <w:rPr>
          <w:rFonts w:ascii="Times New Roman CYR" w:eastAsia="Arial Unicode MS" w:hAnsi="Times New Roman CYR" w:cs="Times New Roman CYR"/>
          <w:sz w:val="28"/>
          <w:szCs w:val="28"/>
        </w:rPr>
        <w:t>стимулировать принятие на себя ответственности в сложных ситуациях;</w:t>
      </w:r>
    </w:p>
    <w:p w:rsidR="00FB71AC" w:rsidRDefault="00FB71AC" w:rsidP="00FB71AC">
      <w:pPr>
        <w:widowControl w:val="0"/>
        <w:tabs>
          <w:tab w:val="left" w:pos="55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1"/>
          <w:szCs w:val="21"/>
        </w:rPr>
        <w:t>•</w:t>
      </w:r>
      <w:r>
        <w:rPr>
          <w:rFonts w:ascii="Times New Roman CYR" w:eastAsia="Arial Unicode MS" w:hAnsi="Times New Roman CYR" w:cs="Times New Roman CYR"/>
          <w:color w:val="000000"/>
          <w:sz w:val="21"/>
          <w:szCs w:val="21"/>
        </w:rPr>
        <w:tab/>
      </w:r>
      <w:r>
        <w:rPr>
          <w:rFonts w:ascii="Times New Roman CYR" w:eastAsia="Arial Unicode MS" w:hAnsi="Times New Roman CYR" w:cs="Times New Roman CYR"/>
          <w:sz w:val="28"/>
          <w:szCs w:val="28"/>
        </w:rPr>
        <w:t>предоставлять каждому работнику возможности для реализации его индивидуальных способностей;</w:t>
      </w:r>
    </w:p>
    <w:p w:rsidR="00FB71AC" w:rsidRDefault="00FB71AC" w:rsidP="00FB71AC">
      <w:pPr>
        <w:widowControl w:val="0"/>
        <w:tabs>
          <w:tab w:val="left" w:pos="4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1"/>
          <w:szCs w:val="21"/>
        </w:rPr>
        <w:t>•</w:t>
      </w:r>
      <w:r>
        <w:rPr>
          <w:rFonts w:ascii="Times New Roman CYR" w:eastAsia="Arial Unicode MS" w:hAnsi="Times New Roman CYR" w:cs="Times New Roman CYR"/>
          <w:color w:val="000000"/>
          <w:sz w:val="21"/>
          <w:szCs w:val="21"/>
        </w:rPr>
        <w:tab/>
      </w:r>
      <w:r>
        <w:rPr>
          <w:rFonts w:ascii="Times New Roman CYR" w:eastAsia="Arial Unicode MS" w:hAnsi="Times New Roman CYR" w:cs="Times New Roman CYR"/>
          <w:sz w:val="28"/>
          <w:szCs w:val="28"/>
        </w:rPr>
        <w:t>лучше расставлять кадры;</w:t>
      </w:r>
    </w:p>
    <w:p w:rsidR="00FB71AC" w:rsidRDefault="00FB71AC" w:rsidP="00FB71AC">
      <w:pPr>
        <w:widowControl w:val="0"/>
        <w:tabs>
          <w:tab w:val="left" w:pos="55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1"/>
          <w:szCs w:val="21"/>
        </w:rPr>
        <w:t>•</w:t>
      </w:r>
      <w:r>
        <w:rPr>
          <w:rFonts w:ascii="Times New Roman CYR" w:eastAsia="Arial Unicode MS" w:hAnsi="Times New Roman CYR" w:cs="Times New Roman CYR"/>
          <w:color w:val="000000"/>
          <w:sz w:val="21"/>
          <w:szCs w:val="21"/>
        </w:rPr>
        <w:tab/>
      </w:r>
      <w:r>
        <w:rPr>
          <w:rFonts w:ascii="Times New Roman CYR" w:eastAsia="Arial Unicode MS" w:hAnsi="Times New Roman CYR" w:cs="Times New Roman CYR"/>
          <w:sz w:val="28"/>
          <w:szCs w:val="28"/>
        </w:rPr>
        <w:t>повышать ответственность за развитие трудового потенциала персонала;</w:t>
      </w:r>
    </w:p>
    <w:p w:rsidR="00FB71AC" w:rsidRDefault="00FB71AC" w:rsidP="00FB71AC">
      <w:pPr>
        <w:widowControl w:val="0"/>
        <w:tabs>
          <w:tab w:val="left" w:pos="49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1"/>
          <w:szCs w:val="21"/>
        </w:rPr>
        <w:t>•</w:t>
      </w:r>
      <w:r>
        <w:rPr>
          <w:rFonts w:ascii="Times New Roman CYR" w:eastAsia="Arial Unicode MS" w:hAnsi="Times New Roman CYR" w:cs="Times New Roman CYR"/>
          <w:color w:val="000000"/>
          <w:sz w:val="21"/>
          <w:szCs w:val="21"/>
        </w:rPr>
        <w:tab/>
      </w:r>
      <w:r>
        <w:rPr>
          <w:rFonts w:ascii="Times New Roman CYR" w:eastAsia="Arial Unicode MS" w:hAnsi="Times New Roman CYR" w:cs="Times New Roman CYR"/>
          <w:sz w:val="28"/>
          <w:szCs w:val="28"/>
        </w:rPr>
        <w:t>обеспечивать справедливую оплату труда;</w:t>
      </w:r>
    </w:p>
    <w:p w:rsidR="00FB71AC" w:rsidRDefault="00FB71AC" w:rsidP="00FB71AC">
      <w:pPr>
        <w:widowControl w:val="0"/>
        <w:tabs>
          <w:tab w:val="left" w:pos="53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1"/>
          <w:szCs w:val="21"/>
        </w:rPr>
        <w:t>•</w:t>
      </w:r>
      <w:r>
        <w:rPr>
          <w:rFonts w:ascii="Times New Roman CYR" w:eastAsia="Arial Unicode MS" w:hAnsi="Times New Roman CYR" w:cs="Times New Roman CYR"/>
          <w:color w:val="000000"/>
          <w:sz w:val="21"/>
          <w:szCs w:val="21"/>
        </w:rPr>
        <w:tab/>
      </w:r>
      <w:r>
        <w:rPr>
          <w:rFonts w:ascii="Times New Roman CYR" w:eastAsia="Arial Unicode MS" w:hAnsi="Times New Roman CYR" w:cs="Times New Roman CYR"/>
          <w:sz w:val="28"/>
          <w:szCs w:val="28"/>
        </w:rPr>
        <w:t>оценивать результаты работы по достижению поставленных целей.</w:t>
      </w:r>
    </w:p>
    <w:p w:rsidR="00FB71AC" w:rsidRDefault="00FB71AC" w:rsidP="00FB71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sz w:val="28"/>
          <w:szCs w:val="28"/>
        </w:rPr>
        <w:t>Вопросы</w:t>
      </w:r>
    </w:p>
    <w:p w:rsidR="00FB71AC" w:rsidRDefault="00FB71AC" w:rsidP="00FB71AC">
      <w:pPr>
        <w:widowControl w:val="0"/>
        <w:tabs>
          <w:tab w:val="left" w:pos="65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1.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eastAsia="Arial Unicode MS" w:hAnsi="Times New Roman CYR" w:cs="Times New Roman CYR"/>
          <w:sz w:val="28"/>
          <w:szCs w:val="28"/>
        </w:rPr>
        <w:t>Какие еще принципы управления персоналом могли бы сыграть серьезную роль?</w:t>
      </w:r>
    </w:p>
    <w:p w:rsidR="00FB71AC" w:rsidRDefault="00FB71AC" w:rsidP="00FB71AC">
      <w:pPr>
        <w:widowControl w:val="0"/>
        <w:tabs>
          <w:tab w:val="left" w:pos="64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2.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eastAsia="Arial Unicode MS" w:hAnsi="Times New Roman CYR" w:cs="Times New Roman CYR"/>
          <w:sz w:val="28"/>
          <w:szCs w:val="28"/>
        </w:rPr>
        <w:t>Соответствуют; ли упомянутые принципы особенностям русского менталитета, специфике, историческим чертам русского человека?</w:t>
      </w:r>
    </w:p>
    <w:p w:rsidR="00FB71AC" w:rsidRDefault="00FB71AC" w:rsidP="00FB71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sz w:val="28"/>
          <w:szCs w:val="28"/>
        </w:rPr>
        <w:t>ЗАДАНИЕ 3</w:t>
      </w:r>
    </w:p>
    <w:p w:rsidR="00FB71AC" w:rsidRDefault="00FB71AC" w:rsidP="00FB71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FB71AC" w:rsidRDefault="00FB71AC" w:rsidP="00FB71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sz w:val="28"/>
          <w:szCs w:val="28"/>
        </w:rPr>
        <w:t>Работа менеджера с кадрами, считают специалисты, заключается в том, чтобы:</w:t>
      </w:r>
    </w:p>
    <w:p w:rsidR="00FB71AC" w:rsidRDefault="00FB71AC" w:rsidP="00FB71AC">
      <w:pPr>
        <w:widowControl w:val="0"/>
        <w:tabs>
          <w:tab w:val="left" w:pos="45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1"/>
          <w:szCs w:val="21"/>
        </w:rPr>
        <w:t>•</w:t>
      </w:r>
      <w:r>
        <w:rPr>
          <w:rFonts w:ascii="Times New Roman CYR" w:eastAsia="Arial Unicode MS" w:hAnsi="Times New Roman CYR" w:cs="Times New Roman CYR"/>
          <w:color w:val="000000"/>
          <w:sz w:val="21"/>
          <w:szCs w:val="21"/>
        </w:rPr>
        <w:tab/>
      </w:r>
      <w:r>
        <w:rPr>
          <w:rFonts w:ascii="Times New Roman CYR" w:eastAsia="Arial Unicode MS" w:hAnsi="Times New Roman CYR" w:cs="Times New Roman CYR"/>
          <w:sz w:val="28"/>
          <w:szCs w:val="28"/>
        </w:rPr>
        <w:t>выражать заинтересованность менеджера в ознакомлении с мнениями и оценками сотрудников фирмы;</w:t>
      </w:r>
    </w:p>
    <w:p w:rsidR="00FB71AC" w:rsidRDefault="00FB71AC" w:rsidP="00FB71AC">
      <w:pPr>
        <w:widowControl w:val="0"/>
        <w:tabs>
          <w:tab w:val="left" w:pos="46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1"/>
          <w:szCs w:val="21"/>
        </w:rPr>
        <w:t>•</w:t>
      </w:r>
      <w:r>
        <w:rPr>
          <w:rFonts w:ascii="Times New Roman CYR" w:eastAsia="Arial Unicode MS" w:hAnsi="Times New Roman CYR" w:cs="Times New Roman CYR"/>
          <w:color w:val="000000"/>
          <w:sz w:val="21"/>
          <w:szCs w:val="21"/>
        </w:rPr>
        <w:tab/>
      </w:r>
      <w:r>
        <w:rPr>
          <w:rFonts w:ascii="Times New Roman CYR" w:eastAsia="Arial Unicode MS" w:hAnsi="Times New Roman CYR" w:cs="Times New Roman CYR"/>
          <w:sz w:val="28"/>
          <w:szCs w:val="28"/>
        </w:rPr>
        <w:t>создавать обстановку, в которой работники могут безбоязненно высказывать свое мнение;</w:t>
      </w:r>
    </w:p>
    <w:p w:rsidR="00FB71AC" w:rsidRDefault="00FB71AC" w:rsidP="00FB71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1"/>
          <w:szCs w:val="21"/>
        </w:rPr>
        <w:t>•</w:t>
      </w:r>
      <w:r>
        <w:rPr>
          <w:rFonts w:ascii="Times New Roman CYR" w:eastAsia="Arial Unicode MS" w:hAnsi="Times New Roman CYR" w:cs="Times New Roman CYR"/>
          <w:color w:val="000000"/>
          <w:sz w:val="21"/>
          <w:szCs w:val="21"/>
        </w:rPr>
        <w:tab/>
      </w:r>
      <w:r>
        <w:rPr>
          <w:rFonts w:ascii="Times New Roman CYR" w:eastAsia="Arial Unicode MS" w:hAnsi="Times New Roman CYR" w:cs="Times New Roman CYR"/>
          <w:sz w:val="28"/>
          <w:szCs w:val="28"/>
        </w:rPr>
        <w:t>улучшать внутрифирменные коммуникации;</w:t>
      </w:r>
    </w:p>
    <w:p w:rsidR="00FB71AC" w:rsidRDefault="00FB71AC" w:rsidP="00FB71AC">
      <w:pPr>
        <w:widowControl w:val="0"/>
        <w:tabs>
          <w:tab w:val="left" w:pos="45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1"/>
          <w:szCs w:val="21"/>
        </w:rPr>
        <w:t>•</w:t>
      </w:r>
      <w:r>
        <w:rPr>
          <w:rFonts w:ascii="Times New Roman CYR" w:eastAsia="Arial Unicode MS" w:hAnsi="Times New Roman CYR" w:cs="Times New Roman CYR"/>
          <w:color w:val="000000"/>
          <w:sz w:val="21"/>
          <w:szCs w:val="21"/>
        </w:rPr>
        <w:tab/>
      </w:r>
      <w:r>
        <w:rPr>
          <w:rFonts w:ascii="Times New Roman CYR" w:eastAsia="Arial Unicode MS" w:hAnsi="Times New Roman CYR" w:cs="Times New Roman CYR"/>
          <w:sz w:val="28"/>
          <w:szCs w:val="28"/>
        </w:rPr>
        <w:t>выявлять проблемные области и направлять усилия на разрешение конфликтов;</w:t>
      </w:r>
    </w:p>
    <w:p w:rsidR="00FB71AC" w:rsidRDefault="00FB71AC" w:rsidP="00FB71AC">
      <w:pPr>
        <w:widowControl w:val="0"/>
        <w:tabs>
          <w:tab w:val="left" w:pos="45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1"/>
          <w:szCs w:val="21"/>
        </w:rPr>
        <w:t>•</w:t>
      </w:r>
      <w:r>
        <w:rPr>
          <w:rFonts w:ascii="Times New Roman CYR" w:eastAsia="Arial Unicode MS" w:hAnsi="Times New Roman CYR" w:cs="Times New Roman CYR"/>
          <w:color w:val="000000"/>
          <w:sz w:val="21"/>
          <w:szCs w:val="21"/>
        </w:rPr>
        <w:tab/>
      </w:r>
      <w:r>
        <w:rPr>
          <w:rFonts w:ascii="Times New Roman CYR" w:eastAsia="Arial Unicode MS" w:hAnsi="Times New Roman CYR" w:cs="Times New Roman CYR"/>
          <w:sz w:val="28"/>
          <w:szCs w:val="28"/>
        </w:rPr>
        <w:t xml:space="preserve">оперативно обновлять информацию и актуализировать базы </w:t>
      </w:r>
      <w:r>
        <w:rPr>
          <w:rFonts w:ascii="Times New Roman CYR" w:eastAsia="Arial Unicode MS" w:hAnsi="Times New Roman CYR" w:cs="Times New Roman CYR"/>
          <w:sz w:val="28"/>
          <w:szCs w:val="28"/>
        </w:rPr>
        <w:lastRenderedPageBreak/>
        <w:t>данных по труду;</w:t>
      </w:r>
    </w:p>
    <w:p w:rsidR="00FB71AC" w:rsidRDefault="00FB71AC" w:rsidP="00FB71AC">
      <w:pPr>
        <w:widowControl w:val="0"/>
        <w:tabs>
          <w:tab w:val="left" w:pos="4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1"/>
          <w:szCs w:val="21"/>
        </w:rPr>
        <w:t>•</w:t>
      </w:r>
      <w:r>
        <w:rPr>
          <w:rFonts w:ascii="Times New Roman CYR" w:eastAsia="Arial Unicode MS" w:hAnsi="Times New Roman CYR" w:cs="Times New Roman CYR"/>
          <w:color w:val="000000"/>
          <w:sz w:val="21"/>
          <w:szCs w:val="21"/>
        </w:rPr>
        <w:tab/>
      </w:r>
      <w:r>
        <w:rPr>
          <w:rFonts w:ascii="Times New Roman CYR" w:eastAsia="Arial Unicode MS" w:hAnsi="Times New Roman CYR" w:cs="Times New Roman CYR"/>
          <w:sz w:val="28"/>
          <w:szCs w:val="28"/>
        </w:rPr>
        <w:t>оценивать эффективность и действенность корпоративной политики;</w:t>
      </w:r>
    </w:p>
    <w:p w:rsidR="00FB71AC" w:rsidRDefault="00FB71AC" w:rsidP="00FB71AC">
      <w:pPr>
        <w:widowControl w:val="0"/>
        <w:tabs>
          <w:tab w:val="left" w:pos="42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1"/>
          <w:szCs w:val="21"/>
        </w:rPr>
        <w:t>•</w:t>
      </w:r>
      <w:r>
        <w:rPr>
          <w:rFonts w:ascii="Times New Roman CYR" w:eastAsia="Arial Unicode MS" w:hAnsi="Times New Roman CYR" w:cs="Times New Roman CYR"/>
          <w:color w:val="000000"/>
          <w:sz w:val="21"/>
          <w:szCs w:val="21"/>
        </w:rPr>
        <w:tab/>
      </w:r>
      <w:r>
        <w:rPr>
          <w:rFonts w:ascii="Times New Roman CYR" w:eastAsia="Arial Unicode MS" w:hAnsi="Times New Roman CYR" w:cs="Times New Roman CYR"/>
          <w:sz w:val="28"/>
          <w:szCs w:val="28"/>
        </w:rPr>
        <w:t>способствовать улучшению атмосферы кооперации и сотрудничества;</w:t>
      </w:r>
    </w:p>
    <w:p w:rsidR="00FB71AC" w:rsidRDefault="00FB71AC" w:rsidP="00FB71AC">
      <w:pPr>
        <w:widowControl w:val="0"/>
        <w:tabs>
          <w:tab w:val="left" w:pos="4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1"/>
          <w:szCs w:val="21"/>
        </w:rPr>
        <w:t>•</w:t>
      </w:r>
      <w:r>
        <w:rPr>
          <w:rFonts w:ascii="Times New Roman CYR" w:eastAsia="Arial Unicode MS" w:hAnsi="Times New Roman CYR" w:cs="Times New Roman CYR"/>
          <w:color w:val="000000"/>
          <w:sz w:val="21"/>
          <w:szCs w:val="21"/>
        </w:rPr>
        <w:tab/>
      </w:r>
      <w:r>
        <w:rPr>
          <w:rFonts w:ascii="Times New Roman CYR" w:eastAsia="Arial Unicode MS" w:hAnsi="Times New Roman CYR" w:cs="Times New Roman CYR"/>
          <w:sz w:val="28"/>
          <w:szCs w:val="28"/>
        </w:rPr>
        <w:t>определять направления совершенствования организации труда и управления;</w:t>
      </w:r>
    </w:p>
    <w:p w:rsidR="00FB71AC" w:rsidRDefault="00FB71AC" w:rsidP="00FB71AC">
      <w:pPr>
        <w:widowControl w:val="0"/>
        <w:tabs>
          <w:tab w:val="left" w:pos="45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1"/>
          <w:szCs w:val="21"/>
        </w:rPr>
        <w:t>•</w:t>
      </w:r>
      <w:r>
        <w:rPr>
          <w:rFonts w:ascii="Times New Roman CYR" w:eastAsia="Arial Unicode MS" w:hAnsi="Times New Roman CYR" w:cs="Times New Roman CYR"/>
          <w:color w:val="000000"/>
          <w:sz w:val="21"/>
          <w:szCs w:val="21"/>
        </w:rPr>
        <w:tab/>
      </w:r>
      <w:r>
        <w:rPr>
          <w:rFonts w:ascii="Times New Roman CYR" w:eastAsia="Arial Unicode MS" w:hAnsi="Times New Roman CYR" w:cs="Times New Roman CYR"/>
          <w:sz w:val="28"/>
          <w:szCs w:val="28"/>
        </w:rPr>
        <w:t>вовлекать персонал в решение корпоративных задач и поддерживать чувство ответственности за экономический успех фирмы;</w:t>
      </w:r>
    </w:p>
    <w:p w:rsidR="00FB71AC" w:rsidRDefault="00FB71AC" w:rsidP="00FB71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sz w:val="28"/>
          <w:szCs w:val="28"/>
        </w:rPr>
        <w:t>Вопросы</w:t>
      </w:r>
    </w:p>
    <w:p w:rsidR="00FB71AC" w:rsidRDefault="00FB71AC" w:rsidP="00FB71AC">
      <w:pPr>
        <w:widowControl w:val="0"/>
        <w:tabs>
          <w:tab w:val="left" w:pos="5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1.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eastAsia="Arial Unicode MS" w:hAnsi="Times New Roman CYR" w:cs="Times New Roman CYR"/>
          <w:sz w:val="28"/>
          <w:szCs w:val="28"/>
        </w:rPr>
        <w:t>Как вы полагаете, все ли основные направления деятельности кадрового менеджмента здесь обозначены или что-то упущено (последнее конкретизировать)?</w:t>
      </w:r>
    </w:p>
    <w:p w:rsidR="00FC58C9" w:rsidRDefault="00FB71AC" w:rsidP="00FB71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2.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eastAsia="Arial Unicode MS" w:hAnsi="Times New Roman CYR" w:cs="Times New Roman CYR"/>
          <w:sz w:val="28"/>
          <w:szCs w:val="28"/>
        </w:rPr>
        <w:t xml:space="preserve">Применительно к российской </w:t>
      </w:r>
      <w:proofErr w:type="gramStart"/>
      <w:r>
        <w:rPr>
          <w:rFonts w:ascii="Times New Roman CYR" w:eastAsia="Arial Unicode MS" w:hAnsi="Times New Roman CYR" w:cs="Times New Roman CYR"/>
          <w:sz w:val="28"/>
          <w:szCs w:val="28"/>
        </w:rPr>
        <w:t>практике</w:t>
      </w:r>
      <w:proofErr w:type="gramEnd"/>
      <w:r>
        <w:rPr>
          <w:rFonts w:ascii="Times New Roman CYR" w:eastAsia="Arial Unicode MS" w:hAnsi="Times New Roman CYR" w:cs="Times New Roman CYR"/>
          <w:sz w:val="28"/>
          <w:szCs w:val="28"/>
        </w:rPr>
        <w:t xml:space="preserve"> на какие особенности и обстоятельства следует делать упор в управлении человеком</w:t>
      </w:r>
    </w:p>
    <w:p w:rsidR="00747098" w:rsidRDefault="00747098" w:rsidP="00747098">
      <w:pPr>
        <w:widowControl w:val="0"/>
        <w:tabs>
          <w:tab w:val="left" w:pos="5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7098" w:rsidRPr="00C8182A" w:rsidRDefault="00747098" w:rsidP="0074709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8182A">
        <w:rPr>
          <w:rFonts w:ascii="Times New Roman CYR" w:hAnsi="Times New Roman CYR" w:cs="Times New Roman CYR"/>
          <w:b/>
          <w:sz w:val="28"/>
          <w:szCs w:val="28"/>
        </w:rPr>
        <w:t xml:space="preserve">Порядок работы: </w:t>
      </w:r>
    </w:p>
    <w:p w:rsidR="00747098" w:rsidRDefault="00FB71AC" w:rsidP="00747098">
      <w:pPr>
        <w:pStyle w:val="a3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Ответите  на все поставленные вопросы каждому заданию</w:t>
      </w:r>
      <w:r w:rsidR="0074709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47098" w:rsidRPr="00747098" w:rsidRDefault="0003039B" w:rsidP="00747098">
      <w:pPr>
        <w:pStyle w:val="a3"/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 CYR" w:hAnsi="Times New Roman CYR" w:cs="Times New Roman CYR"/>
          <w:b/>
          <w:i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 xml:space="preserve">Используйте </w:t>
      </w:r>
      <w:r w:rsidR="00747098" w:rsidRPr="00747098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 xml:space="preserve"> конспек</w:t>
      </w:r>
      <w:proofErr w:type="gramStart"/>
      <w:r w:rsidR="00747098" w:rsidRPr="00747098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т-</w:t>
      </w:r>
      <w:proofErr w:type="gramEnd"/>
      <w:r w:rsidR="00747098" w:rsidRPr="00747098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 xml:space="preserve"> лекцию, интернет – ресурс, Ваш жизненный опыт</w:t>
      </w:r>
    </w:p>
    <w:p w:rsidR="00747098" w:rsidRDefault="00747098" w:rsidP="007470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7098" w:rsidRDefault="00747098" w:rsidP="007470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br w:type="page"/>
      </w:r>
    </w:p>
    <w:p w:rsidR="00C8182A" w:rsidRDefault="00C8182A" w:rsidP="00C818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182A" w:rsidRDefault="00C8182A" w:rsidP="00C818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D61F99" w:rsidRDefault="00D61F99"/>
    <w:sectPr w:rsidR="00D61F99" w:rsidSect="003D4C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E84" w:rsidRDefault="00781E84" w:rsidP="00A264E2">
      <w:pPr>
        <w:spacing w:after="0" w:line="240" w:lineRule="auto"/>
      </w:pPr>
      <w:r>
        <w:separator/>
      </w:r>
    </w:p>
  </w:endnote>
  <w:endnote w:type="continuationSeparator" w:id="0">
    <w:p w:rsidR="00781E84" w:rsidRDefault="00781E84" w:rsidP="00A2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4E2" w:rsidRDefault="00A264E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4E2" w:rsidRDefault="00A264E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4E2" w:rsidRDefault="00A264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E84" w:rsidRDefault="00781E84" w:rsidP="00A264E2">
      <w:pPr>
        <w:spacing w:after="0" w:line="240" w:lineRule="auto"/>
      </w:pPr>
      <w:r>
        <w:separator/>
      </w:r>
    </w:p>
  </w:footnote>
  <w:footnote w:type="continuationSeparator" w:id="0">
    <w:p w:rsidR="00781E84" w:rsidRDefault="00781E84" w:rsidP="00A2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4E2" w:rsidRDefault="00A264E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4E2" w:rsidRDefault="00A264E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4E2" w:rsidRDefault="00A264E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64A15"/>
    <w:multiLevelType w:val="hybridMultilevel"/>
    <w:tmpl w:val="7B68CAFC"/>
    <w:lvl w:ilvl="0" w:tplc="04190017">
      <w:start w:val="1"/>
      <w:numFmt w:val="lowerLetter"/>
      <w:lvlText w:val="%1)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A0068CB"/>
    <w:multiLevelType w:val="hybridMultilevel"/>
    <w:tmpl w:val="424CC272"/>
    <w:lvl w:ilvl="0" w:tplc="33769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3F5"/>
    <w:rsid w:val="0003039B"/>
    <w:rsid w:val="000524F2"/>
    <w:rsid w:val="00094D7D"/>
    <w:rsid w:val="001A3933"/>
    <w:rsid w:val="00315912"/>
    <w:rsid w:val="003B5742"/>
    <w:rsid w:val="003D4CFC"/>
    <w:rsid w:val="005E2A39"/>
    <w:rsid w:val="0066137B"/>
    <w:rsid w:val="00747098"/>
    <w:rsid w:val="00781E84"/>
    <w:rsid w:val="007A13E9"/>
    <w:rsid w:val="00984E69"/>
    <w:rsid w:val="00A264E2"/>
    <w:rsid w:val="00A91895"/>
    <w:rsid w:val="00AB667E"/>
    <w:rsid w:val="00AE26B5"/>
    <w:rsid w:val="00B7133F"/>
    <w:rsid w:val="00B943F5"/>
    <w:rsid w:val="00C8182A"/>
    <w:rsid w:val="00D61F99"/>
    <w:rsid w:val="00FB71AC"/>
    <w:rsid w:val="00FC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84E6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81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6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64E2"/>
  </w:style>
  <w:style w:type="paragraph" w:styleId="a6">
    <w:name w:val="footer"/>
    <w:basedOn w:val="a"/>
    <w:link w:val="a7"/>
    <w:uiPriority w:val="99"/>
    <w:unhideWhenUsed/>
    <w:rsid w:val="00A26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6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84E6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81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6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64E2"/>
  </w:style>
  <w:style w:type="paragraph" w:styleId="a6">
    <w:name w:val="footer"/>
    <w:basedOn w:val="a"/>
    <w:link w:val="a7"/>
    <w:uiPriority w:val="99"/>
    <w:unhideWhenUsed/>
    <w:rsid w:val="00A26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6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teacher76</dc:creator>
  <cp:lastModifiedBy>su_ksa</cp:lastModifiedBy>
  <cp:revision>2</cp:revision>
  <dcterms:created xsi:type="dcterms:W3CDTF">2020-04-06T05:24:00Z</dcterms:created>
  <dcterms:modified xsi:type="dcterms:W3CDTF">2020-04-06T05:24:00Z</dcterms:modified>
</cp:coreProperties>
</file>